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CEF" w:rsidRPr="00E91CEF" w:rsidRDefault="00E91CEF" w:rsidP="00E91CEF">
      <w:pPr>
        <w:shd w:val="clear" w:color="auto" w:fill="FFFFFF"/>
        <w:spacing w:before="100" w:beforeAutospacing="1" w:after="100" w:afterAutospacing="1" w:line="240" w:lineRule="auto"/>
        <w:jc w:val="right"/>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Утверждаю</w:t>
      </w:r>
    </w:p>
    <w:p w:rsidR="00E91CEF" w:rsidRPr="00E91CEF" w:rsidRDefault="00E91CEF" w:rsidP="00E91CEF">
      <w:pPr>
        <w:shd w:val="clear" w:color="auto" w:fill="FFFFFF"/>
        <w:spacing w:before="100" w:beforeAutospacing="1" w:after="100" w:afterAutospacing="1" w:line="240" w:lineRule="auto"/>
        <w:jc w:val="right"/>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Заведующая</w:t>
      </w:r>
    </w:p>
    <w:p w:rsidR="00E91CEF" w:rsidRPr="00E91CEF" w:rsidRDefault="00E91CEF" w:rsidP="00E91CEF">
      <w:pPr>
        <w:shd w:val="clear" w:color="auto" w:fill="FFFFFF"/>
        <w:spacing w:before="100" w:beforeAutospacing="1" w:after="100" w:afterAutospacing="1" w:line="240" w:lineRule="auto"/>
        <w:jc w:val="right"/>
        <w:rPr>
          <w:rFonts w:ascii="Verdana" w:eastAsia="Times New Roman" w:hAnsi="Verdana" w:cs="Times New Roman"/>
          <w:color w:val="000000"/>
          <w:sz w:val="16"/>
          <w:szCs w:val="16"/>
          <w:lang w:eastAsia="ru-RU"/>
        </w:rPr>
      </w:pPr>
      <w:r>
        <w:rPr>
          <w:rFonts w:ascii="Verdana" w:eastAsia="Times New Roman" w:hAnsi="Verdana" w:cs="Times New Roman"/>
          <w:color w:val="0000CD"/>
          <w:sz w:val="24"/>
          <w:szCs w:val="24"/>
          <w:lang w:eastAsia="ru-RU"/>
        </w:rPr>
        <w:t xml:space="preserve">МКДОУ </w:t>
      </w:r>
      <w:proofErr w:type="spellStart"/>
      <w:r>
        <w:rPr>
          <w:rFonts w:ascii="Verdana" w:eastAsia="Times New Roman" w:hAnsi="Verdana" w:cs="Times New Roman"/>
          <w:color w:val="0000CD"/>
          <w:sz w:val="24"/>
          <w:szCs w:val="24"/>
          <w:lang w:eastAsia="ru-RU"/>
        </w:rPr>
        <w:t>д</w:t>
      </w:r>
      <w:proofErr w:type="spellEnd"/>
      <w:r>
        <w:rPr>
          <w:rFonts w:ascii="Verdana" w:eastAsia="Times New Roman" w:hAnsi="Verdana" w:cs="Times New Roman"/>
          <w:color w:val="0000CD"/>
          <w:sz w:val="24"/>
          <w:szCs w:val="24"/>
          <w:lang w:eastAsia="ru-RU"/>
        </w:rPr>
        <w:t>/с «Ласточка</w:t>
      </w:r>
      <w:r w:rsidRPr="00E91CEF">
        <w:rPr>
          <w:rFonts w:ascii="Verdana" w:eastAsia="Times New Roman" w:hAnsi="Verdana" w:cs="Times New Roman"/>
          <w:color w:val="0000CD"/>
          <w:sz w:val="24"/>
          <w:szCs w:val="24"/>
          <w:lang w:eastAsia="ru-RU"/>
        </w:rPr>
        <w:t>»</w:t>
      </w:r>
      <w:r>
        <w:rPr>
          <w:rFonts w:ascii="Verdana" w:eastAsia="Times New Roman" w:hAnsi="Verdana" w:cs="Times New Roman"/>
          <w:color w:val="0000CD"/>
          <w:sz w:val="24"/>
          <w:szCs w:val="24"/>
          <w:lang w:eastAsia="ru-RU"/>
        </w:rPr>
        <w:t xml:space="preserve"> </w:t>
      </w:r>
      <w:r w:rsidR="00124BC0">
        <w:rPr>
          <w:rFonts w:ascii="Verdana" w:eastAsia="Times New Roman" w:hAnsi="Verdana" w:cs="Times New Roman"/>
          <w:color w:val="0000CD"/>
          <w:sz w:val="24"/>
          <w:szCs w:val="24"/>
          <w:lang w:eastAsia="ru-RU"/>
        </w:rPr>
        <w:t xml:space="preserve">                                                                                </w:t>
      </w:r>
      <w:proofErr w:type="spellStart"/>
      <w:r>
        <w:rPr>
          <w:rFonts w:ascii="Verdana" w:eastAsia="Times New Roman" w:hAnsi="Verdana" w:cs="Times New Roman"/>
          <w:color w:val="0000CD"/>
          <w:sz w:val="24"/>
          <w:szCs w:val="24"/>
          <w:lang w:eastAsia="ru-RU"/>
        </w:rPr>
        <w:t>с</w:t>
      </w:r>
      <w:proofErr w:type="gramStart"/>
      <w:r>
        <w:rPr>
          <w:rFonts w:ascii="Verdana" w:eastAsia="Times New Roman" w:hAnsi="Verdana" w:cs="Times New Roman"/>
          <w:color w:val="0000CD"/>
          <w:sz w:val="24"/>
          <w:szCs w:val="24"/>
          <w:lang w:eastAsia="ru-RU"/>
        </w:rPr>
        <w:t>.Х</w:t>
      </w:r>
      <w:proofErr w:type="gramEnd"/>
      <w:r>
        <w:rPr>
          <w:rFonts w:ascii="Verdana" w:eastAsia="Times New Roman" w:hAnsi="Verdana" w:cs="Times New Roman"/>
          <w:color w:val="0000CD"/>
          <w:sz w:val="24"/>
          <w:szCs w:val="24"/>
          <w:lang w:eastAsia="ru-RU"/>
        </w:rPr>
        <w:t>или-Пенджик</w:t>
      </w:r>
      <w:proofErr w:type="spellEnd"/>
    </w:p>
    <w:p w:rsidR="00E91CEF" w:rsidRPr="00E91CEF" w:rsidRDefault="00E91CEF" w:rsidP="00E91CEF">
      <w:pPr>
        <w:shd w:val="clear" w:color="auto" w:fill="FFFFFF"/>
        <w:spacing w:before="100" w:beforeAutospacing="1" w:after="100" w:afterAutospacing="1" w:line="240" w:lineRule="auto"/>
        <w:jc w:val="right"/>
        <w:rPr>
          <w:rFonts w:ascii="Verdana" w:eastAsia="Times New Roman" w:hAnsi="Verdana" w:cs="Times New Roman"/>
          <w:color w:val="000000"/>
          <w:sz w:val="16"/>
          <w:szCs w:val="16"/>
          <w:lang w:eastAsia="ru-RU"/>
        </w:rPr>
      </w:pPr>
      <w:r>
        <w:rPr>
          <w:rFonts w:ascii="Verdana" w:eastAsia="Times New Roman" w:hAnsi="Verdana" w:cs="Times New Roman"/>
          <w:color w:val="0000CD"/>
          <w:sz w:val="24"/>
          <w:szCs w:val="24"/>
          <w:lang w:eastAsia="ru-RU"/>
        </w:rPr>
        <w:t xml:space="preserve">___________ </w:t>
      </w:r>
      <w:proofErr w:type="spellStart"/>
      <w:r>
        <w:rPr>
          <w:rFonts w:ascii="Verdana" w:eastAsia="Times New Roman" w:hAnsi="Verdana" w:cs="Times New Roman"/>
          <w:color w:val="0000CD"/>
          <w:sz w:val="24"/>
          <w:szCs w:val="24"/>
          <w:lang w:eastAsia="ru-RU"/>
        </w:rPr>
        <w:t>Г.С.Абдулова</w:t>
      </w:r>
      <w:proofErr w:type="spellEnd"/>
    </w:p>
    <w:p w:rsidR="00E91CEF" w:rsidRPr="00E91CEF" w:rsidRDefault="00E91CEF" w:rsidP="00E91CEF">
      <w:pPr>
        <w:shd w:val="clear" w:color="auto" w:fill="FFFFFF"/>
        <w:spacing w:before="100" w:beforeAutospacing="1" w:after="100" w:afterAutospacing="1" w:line="240" w:lineRule="auto"/>
        <w:jc w:val="right"/>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Принято на педагогическом совете</w:t>
      </w:r>
    </w:p>
    <w:p w:rsidR="00E91CEF" w:rsidRPr="00E91CEF" w:rsidRDefault="00E91CEF" w:rsidP="00E91CEF">
      <w:pPr>
        <w:shd w:val="clear" w:color="auto" w:fill="FFFFFF"/>
        <w:spacing w:before="100" w:beforeAutospacing="1" w:after="100" w:afterAutospacing="1" w:line="240" w:lineRule="auto"/>
        <w:jc w:val="right"/>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Протокол №</w:t>
      </w:r>
      <w:r>
        <w:rPr>
          <w:rFonts w:ascii="Verdana" w:eastAsia="Times New Roman" w:hAnsi="Verdana" w:cs="Times New Roman"/>
          <w:color w:val="0000CD"/>
          <w:sz w:val="24"/>
          <w:szCs w:val="24"/>
          <w:lang w:eastAsia="ru-RU"/>
        </w:rPr>
        <w:t>1 </w:t>
      </w:r>
      <w:r w:rsidRPr="00E91CEF">
        <w:rPr>
          <w:rFonts w:ascii="Verdana" w:eastAsia="Times New Roman" w:hAnsi="Verdana" w:cs="Times New Roman"/>
          <w:color w:val="0000CD"/>
          <w:sz w:val="24"/>
          <w:szCs w:val="24"/>
          <w:lang w:eastAsia="ru-RU"/>
        </w:rPr>
        <w:t>от </w:t>
      </w:r>
      <w:r>
        <w:rPr>
          <w:rFonts w:ascii="Verdana" w:eastAsia="Times New Roman" w:hAnsi="Verdana" w:cs="Times New Roman"/>
          <w:color w:val="0000CD"/>
          <w:sz w:val="24"/>
          <w:szCs w:val="24"/>
          <w:lang w:eastAsia="ru-RU"/>
        </w:rPr>
        <w:t>05.09.2017</w:t>
      </w:r>
      <w:r w:rsidRPr="00E91CEF">
        <w:rPr>
          <w:rFonts w:ascii="Verdana" w:eastAsia="Times New Roman" w:hAnsi="Verdana" w:cs="Times New Roman"/>
          <w:color w:val="0000CD"/>
          <w:sz w:val="24"/>
          <w:szCs w:val="24"/>
          <w:lang w:eastAsia="ru-RU"/>
        </w:rPr>
        <w:t> года</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w:t>
      </w:r>
    </w:p>
    <w:p w:rsidR="00E91CEF" w:rsidRPr="00E91CEF" w:rsidRDefault="00E91CEF" w:rsidP="00E91CE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E91CEF">
        <w:rPr>
          <w:rFonts w:ascii="Verdana" w:eastAsia="Times New Roman" w:hAnsi="Verdana" w:cs="Times New Roman"/>
          <w:b/>
          <w:bCs/>
          <w:color w:val="0000CD"/>
          <w:sz w:val="24"/>
          <w:szCs w:val="24"/>
          <w:lang w:eastAsia="ru-RU"/>
        </w:rPr>
        <w:t>ПОЛОЖЕНИЕ</w:t>
      </w:r>
    </w:p>
    <w:p w:rsidR="00E91CEF" w:rsidRPr="00E91CEF" w:rsidRDefault="00E91CEF" w:rsidP="00E91CE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E91CEF">
        <w:rPr>
          <w:rFonts w:ascii="Verdana" w:eastAsia="Times New Roman" w:hAnsi="Verdana" w:cs="Times New Roman"/>
          <w:b/>
          <w:bCs/>
          <w:color w:val="0000CD"/>
          <w:sz w:val="24"/>
          <w:szCs w:val="24"/>
          <w:lang w:eastAsia="ru-RU"/>
        </w:rPr>
        <w:t> </w:t>
      </w:r>
    </w:p>
    <w:p w:rsidR="00E91CEF" w:rsidRPr="00E91CEF" w:rsidRDefault="00E91CEF" w:rsidP="00E91CE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E91CEF">
        <w:rPr>
          <w:rFonts w:ascii="Verdana" w:eastAsia="Times New Roman" w:hAnsi="Verdana" w:cs="Times New Roman"/>
          <w:b/>
          <w:bCs/>
          <w:color w:val="0000CD"/>
          <w:sz w:val="24"/>
          <w:szCs w:val="24"/>
          <w:lang w:eastAsia="ru-RU"/>
        </w:rPr>
        <w:t>о Совете педагогов ДОУ.</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b/>
          <w:bCs/>
          <w:color w:val="0000CD"/>
          <w:sz w:val="24"/>
          <w:szCs w:val="24"/>
          <w:lang w:eastAsia="ru-RU"/>
        </w:rPr>
        <w:t>1. Общие положения.</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1.1. Настоящее положение разработано для Муниципального казенного дошкольного образовательного</w:t>
      </w:r>
      <w:r>
        <w:rPr>
          <w:rFonts w:ascii="Verdana" w:eastAsia="Times New Roman" w:hAnsi="Verdana" w:cs="Times New Roman"/>
          <w:color w:val="0000CD"/>
          <w:sz w:val="24"/>
          <w:szCs w:val="24"/>
          <w:lang w:eastAsia="ru-RU"/>
        </w:rPr>
        <w:t xml:space="preserve"> учреждения  детский сад «Ласточка» </w:t>
      </w:r>
      <w:proofErr w:type="spellStart"/>
      <w:r>
        <w:rPr>
          <w:rFonts w:ascii="Verdana" w:eastAsia="Times New Roman" w:hAnsi="Verdana" w:cs="Times New Roman"/>
          <w:color w:val="0000CD"/>
          <w:sz w:val="24"/>
          <w:szCs w:val="24"/>
          <w:lang w:eastAsia="ru-RU"/>
        </w:rPr>
        <w:t>с</w:t>
      </w:r>
      <w:proofErr w:type="gramStart"/>
      <w:r>
        <w:rPr>
          <w:rFonts w:ascii="Verdana" w:eastAsia="Times New Roman" w:hAnsi="Verdana" w:cs="Times New Roman"/>
          <w:color w:val="0000CD"/>
          <w:sz w:val="24"/>
          <w:szCs w:val="24"/>
          <w:lang w:eastAsia="ru-RU"/>
        </w:rPr>
        <w:t>.Х</w:t>
      </w:r>
      <w:proofErr w:type="gramEnd"/>
      <w:r>
        <w:rPr>
          <w:rFonts w:ascii="Verdana" w:eastAsia="Times New Roman" w:hAnsi="Verdana" w:cs="Times New Roman"/>
          <w:color w:val="0000CD"/>
          <w:sz w:val="24"/>
          <w:szCs w:val="24"/>
          <w:lang w:eastAsia="ru-RU"/>
        </w:rPr>
        <w:t>или-Пенджик</w:t>
      </w:r>
      <w:proofErr w:type="spellEnd"/>
      <w:r>
        <w:rPr>
          <w:rFonts w:ascii="Verdana" w:eastAsia="Times New Roman" w:hAnsi="Verdana" w:cs="Times New Roman"/>
          <w:color w:val="0000CD"/>
          <w:sz w:val="24"/>
          <w:szCs w:val="24"/>
          <w:lang w:eastAsia="ru-RU"/>
        </w:rPr>
        <w:t xml:space="preserve"> </w:t>
      </w:r>
      <w:r w:rsidRPr="00E91CEF">
        <w:rPr>
          <w:rFonts w:ascii="Verdana" w:eastAsia="Times New Roman" w:hAnsi="Verdana" w:cs="Times New Roman"/>
          <w:color w:val="0000CD"/>
          <w:sz w:val="24"/>
          <w:szCs w:val="24"/>
          <w:lang w:eastAsia="ru-RU"/>
        </w:rPr>
        <w:t>( далее – ДОУ ) в соответствии с Законом РФ «Об образовании», Типовым положением о дошкольном образовательном учреждении, Уставом ДОУ.</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1.2. Совет педагогов - постоянно действующий коллегиальный орган управления педагогической деятельностью ДОУ, действующий в целях развития и совершенствования образовательного и воспитательного процесса, повышения профессионального мастерства педагогических работников.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1.3. Каждый педагогический работник ДОУ с момента заключения трудового договора и до прекращения его действия является членом Совета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1.4. Решение, принятое Советом педагогов и не противоречащее законодательству РФ, Уставу ДОУ, являются обязательными для исполнения всеми педагогами ДОУ.</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1.5. Изменения и дополнения в настоящее положение вносится Советом педагогов, и принимаются на  заседании общего собрания трудового коллектива ДОУ.</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lastRenderedPageBreak/>
        <w:t>1.6. Срок данного положения не ограничен. Положение действует до принятия нового.</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b/>
          <w:bCs/>
          <w:color w:val="0000CD"/>
          <w:sz w:val="24"/>
          <w:szCs w:val="24"/>
          <w:lang w:eastAsia="ru-RU"/>
        </w:rPr>
        <w:t>2. Основные задачи Совета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2.1. Главными задачами Совета педагогов являются:</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реализация государственной, областной, городской политики в области дошкольного образования;</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определение направлений образовательной деятельности, разработка образовательной программы ДОУ;</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внедрение в практику работы ДОУ достижений педагогической науки, передового педагогического опыта;</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повышение профессионального мастерства, развитие творческой активности педагогических работников ДОУ.</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b/>
          <w:bCs/>
          <w:color w:val="0000CD"/>
          <w:sz w:val="24"/>
          <w:szCs w:val="24"/>
          <w:lang w:eastAsia="ru-RU"/>
        </w:rPr>
        <w:t>3. Функции Совета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Совет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xml:space="preserve">- обсуждает Устав и </w:t>
      </w:r>
      <w:proofErr w:type="gramStart"/>
      <w:r w:rsidRPr="00E91CEF">
        <w:rPr>
          <w:rFonts w:ascii="Verdana" w:eastAsia="Times New Roman" w:hAnsi="Verdana" w:cs="Times New Roman"/>
          <w:color w:val="0000CD"/>
          <w:sz w:val="24"/>
          <w:szCs w:val="24"/>
          <w:lang w:eastAsia="ru-RU"/>
        </w:rPr>
        <w:t>другие</w:t>
      </w:r>
      <w:proofErr w:type="gramEnd"/>
      <w:r w:rsidRPr="00E91CEF">
        <w:rPr>
          <w:rFonts w:ascii="Verdana" w:eastAsia="Times New Roman" w:hAnsi="Verdana" w:cs="Times New Roman"/>
          <w:color w:val="0000CD"/>
          <w:sz w:val="24"/>
          <w:szCs w:val="24"/>
          <w:lang w:eastAsia="ru-RU"/>
        </w:rPr>
        <w:t xml:space="preserve"> локальные ДОУ, касающиеся педагогической деятельности, решают вопрос о внесении в них изменений и дополнений;</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определяет направление образовательной деятельности ДОУ;</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выбирает образовательные программы, образовательные и воспитательные методики, технологии для использования в педагогическом процессе ДОУ;</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обсуждает и рекомендует к утверждению проект годового плана ДОУ;</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обсуждает вопросы содержания, форм и методов образовательного процесса, планирования педагогической деятельности ДОУ;</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организует выявление, обобщение, распространение, внедрение передового педагогического опыта среди педагогических работников ДОУ;</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рассматривает вопросы повышения квалификации, переподготовки, аттестации педагогических кадров;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lastRenderedPageBreak/>
        <w:t>- рассматривает вопросы организации дополнительных образовательных услуг воспитанникам;</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подводит итоги деятельности Учреждения за учебный год, квартал, месяц;</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заслуживает информацию, отчеты педагогических и медицинских работников о состоянии здоровья детей, ходе реализации основной общеобразовательной программы, результатах готовности детей к школьному обучению, отчеты о самообразовании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заслушивает доклады, информацию представителей организаций и учреждений, взаимодействующих с ДОУ по вопросам образования и оздоровления воспитанников, в том числе о проверке состояния образовательного процесса, соблюдения санитарно-гигиенического режима ДОУ, об охране труда и здоровья воспитанников;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контролирует выполнение ранее принятых решений Совета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организует изучение и обсуждение нормативно – правовых документов в области общего и дошкольного образования.</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b/>
          <w:bCs/>
          <w:color w:val="0000CD"/>
          <w:sz w:val="24"/>
          <w:szCs w:val="24"/>
          <w:lang w:eastAsia="ru-RU"/>
        </w:rPr>
        <w:t>4. Права Совета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4.1. Совет педагогов имеет право:</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участвовать в управлении ДОУ;</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выходить с предложениями и заявлениями на администрацию ДОУ, Учредителя, в органы муниципальной и государственной власти, в общественные организации;</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рассматривать вопросы повышения квалификации кадров;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рекомендовать членов коллектива к награждению наградами разного уровня;</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4.2. Каждый член Совета педагогов имеет право:</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потребовать обсуждения Советом педагогов любого вопроса, касающегося педагогической деятельности ДОУ, если его предложение поддержит не менее одной трети членов Совета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высказать свое мотивированное мнение, которое должно быть занесено в протокол;</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вносить предложения по улучшению деятельности дошкольного учреждения в целом, или отдельно его объектов.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lastRenderedPageBreak/>
        <w:t> </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b/>
          <w:bCs/>
          <w:color w:val="0000CD"/>
          <w:sz w:val="24"/>
          <w:szCs w:val="24"/>
          <w:lang w:eastAsia="ru-RU"/>
        </w:rPr>
        <w:t>5. Организация управления Советом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5.1. В состав Со</w:t>
      </w:r>
      <w:r w:rsidR="00F9788F">
        <w:rPr>
          <w:rFonts w:ascii="Verdana" w:eastAsia="Times New Roman" w:hAnsi="Verdana" w:cs="Times New Roman"/>
          <w:color w:val="0000CD"/>
          <w:sz w:val="24"/>
          <w:szCs w:val="24"/>
          <w:lang w:eastAsia="ru-RU"/>
        </w:rPr>
        <w:t>вета педагогов входят заведующий</w:t>
      </w:r>
      <w:r w:rsidRPr="00E91CEF">
        <w:rPr>
          <w:rFonts w:ascii="Verdana" w:eastAsia="Times New Roman" w:hAnsi="Verdana" w:cs="Times New Roman"/>
          <w:color w:val="0000CD"/>
          <w:sz w:val="24"/>
          <w:szCs w:val="24"/>
          <w:lang w:eastAsia="ru-RU"/>
        </w:rPr>
        <w:t>, все педагоги ДОУ.</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5.2. В отдельных случаях на заседание Совета педагогов приглашаются медицинские работники, представители общественных организаций, учреждений, родители, представители Учредителя. Необходимость их приглашения определяется председателем Совета педагогов. Приглашенные на заседание Совета педагогов пользуются правом совещательного голоса.</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5.3. Совет педагогов избирает из своего состава председателя и секретаря сроком на один учебный год.</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5.4. Председатель Совета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организует деятельность Совета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организует подготовку и проведение заседания Совета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определяет повестку дня Совета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контролирует выполнение решения Советов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5.5. Совет педагогов работает по плану, составляющему часть годового плана.</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5.6. Заседания Совета педагогов созывают</w:t>
      </w:r>
      <w:r w:rsidR="00F9788F">
        <w:rPr>
          <w:rFonts w:ascii="Verdana" w:eastAsia="Times New Roman" w:hAnsi="Verdana" w:cs="Times New Roman"/>
          <w:color w:val="0000CD"/>
          <w:sz w:val="24"/>
          <w:szCs w:val="24"/>
          <w:lang w:eastAsia="ru-RU"/>
        </w:rPr>
        <w:t>ся не менее 4</w:t>
      </w:r>
      <w:r w:rsidRPr="00E91CEF">
        <w:rPr>
          <w:rFonts w:ascii="Verdana" w:eastAsia="Times New Roman" w:hAnsi="Verdana" w:cs="Times New Roman"/>
          <w:color w:val="0000CD"/>
          <w:sz w:val="24"/>
          <w:szCs w:val="24"/>
          <w:lang w:eastAsia="ru-RU"/>
        </w:rPr>
        <w:t>-х раз в течение учебного года в соответствии с планом работы ДОУ.</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5.7. Заседания Совета педагогов правомочны, если на них присутствует не менее половины его состава.</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5.8. Решение Совета педагогов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Совета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5.9.  Ответственность за выполнение решений Совета педагогов лежит на председателе Совета педагогов. Решения выполняют ответственные лица, указанные в протоколе заседания Совета педагогов. Результаты оглашаются на Совете педагогов на следующем заседании.</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xml:space="preserve">5.10. Заведующий ДОУ, в случае несогласия с решением Совета педагогов, приостанавливает выполнение решения приказом, при необходимости извещает об этом Учредителя, представители которого обязаны в 3-х дневной срок рассмотреть такое заявление при участии заинтересованных сторон, ознакомиться с мотивированным мнением </w:t>
      </w:r>
      <w:r w:rsidRPr="00E91CEF">
        <w:rPr>
          <w:rFonts w:ascii="Verdana" w:eastAsia="Times New Roman" w:hAnsi="Verdana" w:cs="Times New Roman"/>
          <w:color w:val="0000CD"/>
          <w:sz w:val="24"/>
          <w:szCs w:val="24"/>
          <w:lang w:eastAsia="ru-RU"/>
        </w:rPr>
        <w:lastRenderedPageBreak/>
        <w:t>большинства Совета педагогов и внести окончательное решение по спорному вопросу.</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5.11. Время и место проведения Совета педагогов сообщаются не позднее,  чем за две недели до его проведения.</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5.12. Наряду с общим Советом педагогов в промежутке могут собираться малые педагогические совещания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b/>
          <w:bCs/>
          <w:color w:val="0000CD"/>
          <w:sz w:val="24"/>
          <w:szCs w:val="24"/>
          <w:lang w:eastAsia="ru-RU"/>
        </w:rPr>
        <w:t>6. Взаимосвязи Совета педагогов с другими органами самоуправления.</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Совет педагогов организует взаимодействие с другими органами самоуправления Учреждения - Общим собранием трудового коллектива, Общим собранием родителей, родительским комитетом:</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через участие представителей Совета педагогов в заседании Общего собрания трудового коллектива, родительского комитета, Общего собрания родителей;</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предоставление на ознакомление Общему собранию трудового коллектива и Общему собранию родителей материалов, разработанных на заседании Совета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внесение предложений и дополнение по вопросам, рассматриваемых на заседаниях Общего собрания трудового коллектива и Общего собрания родителей ДОУ.</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b/>
          <w:bCs/>
          <w:color w:val="0000CD"/>
          <w:sz w:val="24"/>
          <w:szCs w:val="24"/>
          <w:lang w:eastAsia="ru-RU"/>
        </w:rPr>
        <w:t>7. Ответственность Совета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7.1. Совет педагогов несет ответственность за выполнение, выполнение не в полном объеме или невыполнение закрепленных за ними задач и функций.</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7.2. Совет педагогов несет ответственность за обоснованность выработанных подходов к воспитательно-образовательному процессу, за объективную оценку деятельности как коллектива в целом, так и отдельных его членов, групп; за соответствие принимаемых решений законодательству РФ, нормативно-правовым актам.</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b/>
          <w:bCs/>
          <w:color w:val="0000CD"/>
          <w:sz w:val="24"/>
          <w:szCs w:val="24"/>
          <w:lang w:eastAsia="ru-RU"/>
        </w:rPr>
        <w:t>8. Делопроизводство Совета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8.1. Заседания Совета педагогов оформляются протоколом.</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lastRenderedPageBreak/>
        <w:t>8.2. В протоколе фиксируется:</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дата проведения заседания;</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количественное присутствие (отсутствие) членов совета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xml:space="preserve">- </w:t>
      </w:r>
      <w:proofErr w:type="gramStart"/>
      <w:r w:rsidRPr="00E91CEF">
        <w:rPr>
          <w:rFonts w:ascii="Verdana" w:eastAsia="Times New Roman" w:hAnsi="Verdana" w:cs="Times New Roman"/>
          <w:color w:val="0000CD"/>
          <w:sz w:val="24"/>
          <w:szCs w:val="24"/>
          <w:lang w:eastAsia="ru-RU"/>
        </w:rPr>
        <w:t>приглашенные</w:t>
      </w:r>
      <w:proofErr w:type="gramEnd"/>
      <w:r w:rsidRPr="00E91CEF">
        <w:rPr>
          <w:rFonts w:ascii="Verdana" w:eastAsia="Times New Roman" w:hAnsi="Verdana" w:cs="Times New Roman"/>
          <w:color w:val="0000CD"/>
          <w:sz w:val="24"/>
          <w:szCs w:val="24"/>
          <w:lang w:eastAsia="ru-RU"/>
        </w:rPr>
        <w:t xml:space="preserve"> (Ф.И.О, должность);</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повестка дня;</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ход обсуждения вопроса;</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предложения, рекомендации и замечания членов Совета педагогов и приглашенных лиц;</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решение.</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8.3. Протоколы подписываются председателем и секретарем Совета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8.4. Нумерация протокола ведется от начала календарного года.</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8.5. Протоколы Совета педагогов хранятся в делах ДОУ постоянно, согласно номенклатуре дел.</w:t>
      </w:r>
    </w:p>
    <w:p w:rsidR="00571D30" w:rsidRDefault="00571D30"/>
    <w:sectPr w:rsidR="00571D30" w:rsidSect="00571D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1CEF"/>
    <w:rsid w:val="00124BC0"/>
    <w:rsid w:val="00571D30"/>
    <w:rsid w:val="00E91CEF"/>
    <w:rsid w:val="00F978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D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615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1244</Words>
  <Characters>7097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1</cp:revision>
  <dcterms:created xsi:type="dcterms:W3CDTF">2017-10-23T09:57:00Z</dcterms:created>
  <dcterms:modified xsi:type="dcterms:W3CDTF">2017-10-23T10:57:00Z</dcterms:modified>
</cp:coreProperties>
</file>